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5D" w:rsidRPr="00F6175D" w:rsidRDefault="00F6175D" w:rsidP="00F6175D">
      <w:pPr>
        <w:shd w:val="clear" w:color="auto" w:fill="FFFFFF"/>
        <w:spacing w:after="0" w:line="240" w:lineRule="auto"/>
        <w:jc w:val="center"/>
        <w:outlineLvl w:val="0"/>
        <w:rPr>
          <w:rFonts w:ascii="Arial" w:eastAsia="Times New Roman" w:hAnsi="Arial" w:cs="Arial"/>
          <w:b/>
          <w:color w:val="000000"/>
          <w:kern w:val="36"/>
          <w:lang w:eastAsia="ru-RU"/>
        </w:rPr>
      </w:pPr>
      <w:r w:rsidRPr="00F6175D">
        <w:rPr>
          <w:rFonts w:ascii="Arial" w:eastAsia="Times New Roman" w:hAnsi="Arial" w:cs="Arial"/>
          <w:b/>
          <w:color w:val="000000"/>
          <w:kern w:val="36"/>
          <w:lang w:eastAsia="ru-RU"/>
        </w:rPr>
        <w:t>ПРАВА И ОБЯЗАННОСТИ ГРАЖДАН В СФЕРЕ ОХРАНЫ ЗДОРОВЬЯ</w:t>
      </w:r>
    </w:p>
    <w:p w:rsidR="00F6175D" w:rsidRPr="00F6175D" w:rsidRDefault="00F6175D" w:rsidP="00F6175D">
      <w:pPr>
        <w:shd w:val="clear" w:color="auto" w:fill="FFFFFF"/>
        <w:spacing w:before="150" w:after="150" w:line="240" w:lineRule="auto"/>
        <w:jc w:val="center"/>
        <w:rPr>
          <w:rFonts w:ascii="Arial" w:eastAsia="Times New Roman" w:hAnsi="Arial" w:cs="Arial"/>
          <w:b/>
          <w:color w:val="000000"/>
          <w:lang w:eastAsia="ru-RU"/>
        </w:rPr>
      </w:pPr>
      <w:r w:rsidRPr="00F6175D">
        <w:rPr>
          <w:rFonts w:ascii="Times New Roman" w:eastAsia="Times New Roman" w:hAnsi="Times New Roman" w:cs="Times New Roman"/>
          <w:b/>
          <w:color w:val="000000"/>
          <w:lang w:eastAsia="ru-RU"/>
        </w:rPr>
        <w:t>Федеральный закон от 21.11.2011 N 323-ФЗ "Об основах охраны здоровья граждан в Российской Федерации"</w:t>
      </w:r>
    </w:p>
    <w:p w:rsidR="00F6175D" w:rsidRPr="00F6175D" w:rsidRDefault="00F6175D" w:rsidP="00F6175D">
      <w:pPr>
        <w:shd w:val="clear" w:color="auto" w:fill="FFFFFF"/>
        <w:spacing w:before="150" w:after="150" w:line="240" w:lineRule="auto"/>
        <w:jc w:val="center"/>
        <w:rPr>
          <w:rFonts w:ascii="Arial" w:eastAsia="Times New Roman" w:hAnsi="Arial" w:cs="Arial"/>
          <w:color w:val="000000"/>
          <w:lang w:eastAsia="ru-RU"/>
        </w:rPr>
      </w:pPr>
      <w:r w:rsidRPr="00F6175D">
        <w:rPr>
          <w:rFonts w:ascii="Times New Roman" w:eastAsia="Times New Roman" w:hAnsi="Times New Roman" w:cs="Times New Roman"/>
          <w:b/>
          <w:bCs/>
          <w:color w:val="000000"/>
          <w:lang w:eastAsia="ru-RU"/>
        </w:rPr>
        <w:t>Глава 4. ПРАВА И ОБЯЗАННОСТИ ГРАЖДАН В СФЕРЕ ОХРАНЫ ЗДОРОВЬЯ</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b/>
          <w:bCs/>
          <w:color w:val="000000"/>
          <w:lang w:eastAsia="ru-RU"/>
        </w:rPr>
        <w:t>Статья 18. Право на охрану здоровья</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1. Каждый имеет право на охрану здоровья.</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b/>
          <w:bCs/>
          <w:color w:val="000000"/>
          <w:lang w:eastAsia="ru-RU"/>
        </w:rPr>
        <w:t>Статья 19. Право на медицинскую помощь</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1. Каждый имеет право на медицинскую помощь.</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4. Порядок оказания медицинской помощи иностранным гражданам определяется Правительством Российской Федерации.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 xml:space="preserve">5. Пациент имеет право </w:t>
      </w:r>
      <w:proofErr w:type="gramStart"/>
      <w:r w:rsidRPr="00F6175D">
        <w:rPr>
          <w:rFonts w:ascii="Times New Roman" w:eastAsia="Times New Roman" w:hAnsi="Times New Roman" w:cs="Times New Roman"/>
          <w:color w:val="000000"/>
          <w:lang w:eastAsia="ru-RU"/>
        </w:rPr>
        <w:t>на</w:t>
      </w:r>
      <w:proofErr w:type="gramEnd"/>
      <w:r w:rsidRPr="00F6175D">
        <w:rPr>
          <w:rFonts w:ascii="Times New Roman" w:eastAsia="Times New Roman" w:hAnsi="Times New Roman" w:cs="Times New Roman"/>
          <w:color w:val="000000"/>
          <w:lang w:eastAsia="ru-RU"/>
        </w:rPr>
        <w:t>:</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1) выбор врача и выбор медицинской организации в соответствии с настоящим Федеральным законом;</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3) получение консультаций врачей-специалистов;</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6) получение лечебного питания в случае нахождения пациента на лечении в стационарных условиях;</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7) защиту сведений, составляющих врачебную тайну;</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8) отказ от медицинского вмешательства;</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9) возмещение вреда, причиненного здоровью при оказании ему медицинской помощи;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10) допуск к нему адвоката или законного представителя для защиты своих прав;</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lastRenderedPageBreak/>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b/>
          <w:bCs/>
          <w:color w:val="000000"/>
          <w:lang w:eastAsia="ru-RU"/>
        </w:rPr>
        <w:t>Статья 20. Информированное добровольное согласие на медицинское вмешательство и на отказ от медицинского вмешательства</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 xml:space="preserve">1. </w:t>
      </w:r>
      <w:proofErr w:type="gramStart"/>
      <w:r w:rsidRPr="00F6175D">
        <w:rPr>
          <w:rFonts w:ascii="Times New Roman" w:eastAsia="Times New Roman" w:hAnsi="Times New Roman" w:cs="Times New Roman"/>
          <w:color w:val="000000"/>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 xml:space="preserve">6. </w:t>
      </w:r>
      <w:proofErr w:type="gramStart"/>
      <w:r w:rsidRPr="00F6175D">
        <w:rPr>
          <w:rFonts w:ascii="Times New Roman" w:eastAsia="Times New Roman" w:hAnsi="Times New Roman" w:cs="Times New Roman"/>
          <w:color w:val="000000"/>
          <w:lang w:eastAsia="ru-RU"/>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w:t>
      </w:r>
      <w:r w:rsidRPr="00F6175D">
        <w:rPr>
          <w:rFonts w:ascii="Times New Roman" w:eastAsia="Times New Roman" w:hAnsi="Times New Roman" w:cs="Times New Roman"/>
          <w:color w:val="000000"/>
          <w:lang w:eastAsia="ru-RU"/>
        </w:rPr>
        <w:lastRenderedPageBreak/>
        <w:t>вмешательство и форма отказа от медицинского вмешательства утверждаются уполномоченным федеральным органом исполнительной власти.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9. Медицинское вмешательство без согласия гражданина, одного из родителей или иного законного представителя допускается:</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2) в отношении лиц, страдающих заболеваниями, представляющими опасность для окружающих;</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3) в отношении лиц, страдающих тяжелыми психическими расстройствами;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4) в отношении лиц, совершивших общественно опасные деяния (преступления);</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5) при проведении судебно-медицинской экспертизы и (или) судебно-психиатрической экспертизы.</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proofErr w:type="gramStart"/>
      <w:r w:rsidRPr="00F6175D">
        <w:rPr>
          <w:rFonts w:ascii="Times New Roman" w:eastAsia="Times New Roman" w:hAnsi="Times New Roman" w:cs="Times New Roman"/>
          <w:color w:val="000000"/>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F6175D">
        <w:rPr>
          <w:rFonts w:ascii="Times New Roman" w:eastAsia="Times New Roman" w:hAnsi="Times New Roman" w:cs="Times New Roman"/>
          <w:color w:val="000000"/>
          <w:lang w:eastAsia="ru-RU"/>
        </w:rPr>
        <w:t xml:space="preserve"> </w:t>
      </w:r>
      <w:proofErr w:type="gramStart"/>
      <w:r w:rsidRPr="00F6175D">
        <w:rPr>
          <w:rFonts w:ascii="Times New Roman" w:eastAsia="Times New Roman" w:hAnsi="Times New Roman" w:cs="Times New Roman"/>
          <w:color w:val="000000"/>
          <w:lang w:eastAsia="ru-RU"/>
        </w:rPr>
        <w:t>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b/>
          <w:bCs/>
          <w:color w:val="000000"/>
          <w:lang w:eastAsia="ru-RU"/>
        </w:rPr>
        <w:t>Статья 21. Выбор врача и медицинской организации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F6175D">
        <w:rPr>
          <w:rFonts w:ascii="Times New Roman" w:eastAsia="Times New Roman" w:hAnsi="Times New Roman" w:cs="Times New Roman"/>
          <w:color w:val="000000"/>
          <w:lang w:eastAsia="ru-RU"/>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3. Оказание первичной специализированной медико-санитарной помощи осуществляется:</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lastRenderedPageBreak/>
        <w:t>1) по направлению врача-терапевта участкового, врача-педиатра участкового, врача общей практики (семейного врача), фельдшера, врача-специалиста;</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F6175D">
        <w:rPr>
          <w:rFonts w:ascii="Times New Roman" w:eastAsia="Times New Roman" w:hAnsi="Times New Roman" w:cs="Times New Roman"/>
          <w:color w:val="000000"/>
          <w:lang w:eastAsia="ru-RU"/>
        </w:rPr>
        <w:t>,</w:t>
      </w:r>
      <w:proofErr w:type="gramEnd"/>
      <w:r w:rsidRPr="00F6175D">
        <w:rPr>
          <w:rFonts w:ascii="Times New Roman" w:eastAsia="Times New Roman" w:hAnsi="Times New Roman" w:cs="Times New Roman"/>
          <w:color w:val="000000"/>
          <w:lang w:eastAsia="ru-RU"/>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 xml:space="preserve">8. </w:t>
      </w:r>
      <w:proofErr w:type="gramStart"/>
      <w:r w:rsidRPr="00F6175D">
        <w:rPr>
          <w:rFonts w:ascii="Times New Roman" w:eastAsia="Times New Roman" w:hAnsi="Times New Roman" w:cs="Times New Roman"/>
          <w:color w:val="000000"/>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F6175D">
        <w:rPr>
          <w:rFonts w:ascii="Times New Roman" w:eastAsia="Times New Roman" w:hAnsi="Times New Roman" w:cs="Times New Roman"/>
          <w:color w:val="000000"/>
          <w:lang w:eastAsia="ru-RU"/>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F6175D">
        <w:rPr>
          <w:rFonts w:ascii="Times New Roman" w:eastAsia="Times New Roman" w:hAnsi="Times New Roman" w:cs="Times New Roman"/>
          <w:color w:val="000000"/>
          <w:lang w:eastAsia="ru-RU"/>
        </w:rPr>
        <w:t>обучающихся</w:t>
      </w:r>
      <w:proofErr w:type="gramEnd"/>
      <w:r w:rsidRPr="00F6175D">
        <w:rPr>
          <w:rFonts w:ascii="Times New Roman" w:eastAsia="Times New Roman" w:hAnsi="Times New Roman" w:cs="Times New Roman"/>
          <w:color w:val="000000"/>
          <w:lang w:eastAsia="ru-RU"/>
        </w:rPr>
        <w:t>.</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b/>
          <w:bCs/>
          <w:color w:val="000000"/>
          <w:lang w:eastAsia="ru-RU"/>
        </w:rPr>
        <w:t>Статья 22. Информация о состоянии здоровья</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 xml:space="preserve">1. </w:t>
      </w:r>
      <w:proofErr w:type="gramStart"/>
      <w:r w:rsidRPr="00F6175D">
        <w:rPr>
          <w:rFonts w:ascii="Times New Roman" w:eastAsia="Times New Roman" w:hAnsi="Times New Roman" w:cs="Times New Roman"/>
          <w:color w:val="000000"/>
          <w:lang w:eastAsia="ru-RU"/>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w:t>
      </w:r>
      <w:r w:rsidRPr="00F6175D">
        <w:rPr>
          <w:rFonts w:ascii="Times New Roman" w:eastAsia="Times New Roman" w:hAnsi="Times New Roman" w:cs="Times New Roman"/>
          <w:color w:val="000000"/>
          <w:lang w:eastAsia="ru-RU"/>
        </w:rPr>
        <w:lastRenderedPageBreak/>
        <w:t>порядке недееспособными, информация о состоянии здоровья предоставляется их законным представителям.</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 xml:space="preserve">3. Информация о состоянии здоровья не может быть предоставлена пациенту против его воли. </w:t>
      </w:r>
      <w:proofErr w:type="gramStart"/>
      <w:r w:rsidRPr="00F6175D">
        <w:rPr>
          <w:rFonts w:ascii="Times New Roman" w:eastAsia="Times New Roman" w:hAnsi="Times New Roman" w:cs="Times New Roman"/>
          <w:color w:val="000000"/>
          <w:lang w:eastAsia="ru-RU"/>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b/>
          <w:bCs/>
          <w:color w:val="000000"/>
          <w:lang w:eastAsia="ru-RU"/>
        </w:rPr>
        <w:t>Статья 23. Информация о факторах, влияющих на здоровье</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proofErr w:type="gramStart"/>
      <w:r w:rsidRPr="00F6175D">
        <w:rPr>
          <w:rFonts w:ascii="Times New Roman" w:eastAsia="Times New Roman" w:hAnsi="Times New Roman" w:cs="Times New Roman"/>
          <w:color w:val="000000"/>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F6175D">
        <w:rPr>
          <w:rFonts w:ascii="Times New Roman" w:eastAsia="Times New Roman" w:hAnsi="Times New Roman" w:cs="Times New Roman"/>
          <w:color w:val="000000"/>
          <w:lang w:eastAsia="ru-RU"/>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b/>
          <w:bCs/>
          <w:color w:val="000000"/>
          <w:lang w:eastAsia="ru-RU"/>
        </w:rPr>
        <w:t>Статья 24. Права работников, занятых на отдельных видах работ, на охрану здоровья</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 xml:space="preserve">1. </w:t>
      </w:r>
      <w:proofErr w:type="gramStart"/>
      <w:r w:rsidRPr="00F6175D">
        <w:rPr>
          <w:rFonts w:ascii="Times New Roman" w:eastAsia="Times New Roman" w:hAnsi="Times New Roman" w:cs="Times New Roman"/>
          <w:color w:val="000000"/>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b/>
          <w:bCs/>
          <w:color w:val="000000"/>
          <w:sz w:val="20"/>
          <w:szCs w:val="20"/>
          <w:lang w:eastAsia="ru-RU"/>
        </w:rPr>
        <w:lastRenderedPageBreak/>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color w:val="000000"/>
          <w:sz w:val="20"/>
          <w:szCs w:val="20"/>
          <w:lang w:eastAsia="ru-RU"/>
        </w:rPr>
        <w:t xml:space="preserve">1. </w:t>
      </w:r>
      <w:proofErr w:type="gramStart"/>
      <w:r w:rsidRPr="00F6175D">
        <w:rPr>
          <w:rFonts w:ascii="Times New Roman" w:eastAsia="Times New Roman" w:hAnsi="Times New Roman" w:cs="Times New Roman"/>
          <w:color w:val="000000"/>
          <w:sz w:val="20"/>
          <w:szCs w:val="20"/>
          <w:lang w:eastAsia="ru-RU"/>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color w:val="000000"/>
          <w:sz w:val="20"/>
          <w:szCs w:val="20"/>
          <w:lang w:eastAsia="ru-RU"/>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или освобождения от призыва на военную службу по состоянию здоровья.</w:t>
      </w:r>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color w:val="000000"/>
          <w:sz w:val="20"/>
          <w:szCs w:val="20"/>
          <w:lang w:eastAsia="ru-RU"/>
        </w:rPr>
        <w:t xml:space="preserve">3. </w:t>
      </w:r>
      <w:proofErr w:type="gramStart"/>
      <w:r w:rsidRPr="00F6175D">
        <w:rPr>
          <w:rFonts w:ascii="Times New Roman" w:eastAsia="Times New Roman" w:hAnsi="Times New Roman" w:cs="Times New Roman"/>
          <w:color w:val="000000"/>
          <w:sz w:val="20"/>
          <w:szCs w:val="20"/>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Pr="00F6175D">
        <w:rPr>
          <w:rFonts w:ascii="Times New Roman" w:eastAsia="Times New Roman" w:hAnsi="Times New Roman" w:cs="Times New Roman"/>
          <w:color w:val="000000"/>
          <w:sz w:val="20"/>
          <w:szCs w:val="20"/>
          <w:lang w:eastAsia="ru-RU"/>
        </w:rPr>
        <w:t xml:space="preserve"> федеральным государственным органам, в которых федеральным законом предусмотрена военная служба или приравненная к ней служба.</w:t>
      </w:r>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color w:val="000000"/>
          <w:sz w:val="20"/>
          <w:szCs w:val="20"/>
          <w:lang w:eastAsia="ru-RU"/>
        </w:rPr>
        <w:t xml:space="preserve">4. </w:t>
      </w:r>
      <w:proofErr w:type="gramStart"/>
      <w:r w:rsidRPr="00F6175D">
        <w:rPr>
          <w:rFonts w:ascii="Times New Roman" w:eastAsia="Times New Roman" w:hAnsi="Times New Roman" w:cs="Times New Roman"/>
          <w:color w:val="000000"/>
          <w:sz w:val="20"/>
          <w:szCs w:val="20"/>
          <w:lang w:eastAsia="ru-RU"/>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Pr="00F6175D">
        <w:rPr>
          <w:rFonts w:ascii="Times New Roman" w:eastAsia="Times New Roman" w:hAnsi="Times New Roman" w:cs="Times New Roman"/>
          <w:color w:val="000000"/>
          <w:sz w:val="20"/>
          <w:szCs w:val="20"/>
          <w:lang w:eastAsia="ru-RU"/>
        </w:rPr>
        <w:t xml:space="preserve"> служба или приравненная к ней служба.</w:t>
      </w:r>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color w:val="000000"/>
          <w:sz w:val="20"/>
          <w:szCs w:val="20"/>
          <w:lang w:eastAsia="ru-RU"/>
        </w:rPr>
        <w:t xml:space="preserve">5. </w:t>
      </w:r>
      <w:proofErr w:type="gramStart"/>
      <w:r w:rsidRPr="00F6175D">
        <w:rPr>
          <w:rFonts w:ascii="Times New Roman" w:eastAsia="Times New Roman" w:hAnsi="Times New Roman" w:cs="Times New Roman"/>
          <w:color w:val="000000"/>
          <w:sz w:val="20"/>
          <w:szCs w:val="20"/>
          <w:lang w:eastAsia="ru-RU"/>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sidRPr="00F6175D">
        <w:rPr>
          <w:rFonts w:ascii="Times New Roman" w:eastAsia="Times New Roman" w:hAnsi="Times New Roman" w:cs="Times New Roman"/>
          <w:color w:val="000000"/>
          <w:sz w:val="20"/>
          <w:szCs w:val="20"/>
          <w:lang w:eastAsia="ru-RU"/>
        </w:rPr>
        <w:t xml:space="preserve"> </w:t>
      </w:r>
      <w:proofErr w:type="gramStart"/>
      <w:r w:rsidRPr="00F6175D">
        <w:rPr>
          <w:rFonts w:ascii="Times New Roman" w:eastAsia="Times New Roman" w:hAnsi="Times New Roman" w:cs="Times New Roman"/>
          <w:color w:val="000000"/>
          <w:sz w:val="20"/>
          <w:szCs w:val="20"/>
          <w:lang w:eastAsia="ru-RU"/>
        </w:rPr>
        <w:t>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color w:val="000000"/>
          <w:sz w:val="20"/>
          <w:szCs w:val="20"/>
          <w:lang w:eastAsia="ru-RU"/>
        </w:rPr>
        <w:t xml:space="preserve">6. </w:t>
      </w:r>
      <w:proofErr w:type="gramStart"/>
      <w:r w:rsidRPr="00F6175D">
        <w:rPr>
          <w:rFonts w:ascii="Times New Roman" w:eastAsia="Times New Roman" w:hAnsi="Times New Roman" w:cs="Times New Roman"/>
          <w:color w:val="000000"/>
          <w:sz w:val="20"/>
          <w:szCs w:val="20"/>
          <w:lang w:eastAsia="ru-RU"/>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b/>
          <w:bCs/>
          <w:color w:val="000000"/>
          <w:sz w:val="20"/>
          <w:szCs w:val="20"/>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sz w:val="20"/>
          <w:szCs w:val="20"/>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w:t>
      </w:r>
      <w:r w:rsidRPr="00F6175D">
        <w:rPr>
          <w:rFonts w:ascii="Times New Roman" w:eastAsia="Times New Roman" w:hAnsi="Times New Roman" w:cs="Times New Roman"/>
          <w:color w:val="000000"/>
          <w:lang w:eastAsia="ru-RU"/>
        </w:rPr>
        <w:t xml:space="preserve">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F6175D" w:rsidRPr="00F6175D" w:rsidRDefault="00F6175D" w:rsidP="00F6175D">
      <w:pPr>
        <w:shd w:val="clear" w:color="auto" w:fill="FFFFFF"/>
        <w:spacing w:before="150" w:after="150" w:line="240" w:lineRule="auto"/>
        <w:rPr>
          <w:rFonts w:ascii="Arial" w:eastAsia="Times New Roman" w:hAnsi="Arial" w:cs="Arial"/>
          <w:color w:val="000000"/>
          <w:lang w:eastAsia="ru-RU"/>
        </w:rPr>
      </w:pPr>
      <w:r w:rsidRPr="00F6175D">
        <w:rPr>
          <w:rFonts w:ascii="Times New Roman" w:eastAsia="Times New Roman" w:hAnsi="Times New Roman" w:cs="Times New Roman"/>
          <w:color w:val="000000"/>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color w:val="000000"/>
          <w:lang w:eastAsia="ru-RU"/>
        </w:rPr>
        <w:lastRenderedPageBreak/>
        <w:t>3</w:t>
      </w:r>
      <w:r w:rsidRPr="00F6175D">
        <w:rPr>
          <w:rFonts w:ascii="Times New Roman" w:eastAsia="Times New Roman" w:hAnsi="Times New Roman" w:cs="Times New Roman"/>
          <w:color w:val="000000"/>
          <w:sz w:val="20"/>
          <w:szCs w:val="20"/>
          <w:lang w:eastAsia="ru-RU"/>
        </w:rPr>
        <w:t xml:space="preserve">. </w:t>
      </w:r>
      <w:proofErr w:type="gramStart"/>
      <w:r w:rsidRPr="00F6175D">
        <w:rPr>
          <w:rFonts w:ascii="Times New Roman" w:eastAsia="Times New Roman" w:hAnsi="Times New Roman" w:cs="Times New Roman"/>
          <w:color w:val="000000"/>
          <w:sz w:val="20"/>
          <w:szCs w:val="20"/>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F6175D">
        <w:rPr>
          <w:rFonts w:ascii="Times New Roman" w:eastAsia="Times New Roman" w:hAnsi="Times New Roman" w:cs="Times New Roman"/>
          <w:color w:val="000000"/>
          <w:sz w:val="20"/>
          <w:szCs w:val="20"/>
          <w:lang w:eastAsia="ru-RU"/>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color w:val="000000"/>
          <w:sz w:val="20"/>
          <w:szCs w:val="20"/>
          <w:lang w:eastAsia="ru-RU"/>
        </w:rPr>
        <w:t xml:space="preserve">4. </w:t>
      </w:r>
      <w:proofErr w:type="gramStart"/>
      <w:r w:rsidRPr="00F6175D">
        <w:rPr>
          <w:rFonts w:ascii="Times New Roman" w:eastAsia="Times New Roman" w:hAnsi="Times New Roman" w:cs="Times New Roman"/>
          <w:color w:val="000000"/>
          <w:sz w:val="20"/>
          <w:szCs w:val="20"/>
          <w:lang w:eastAsia="ru-RU"/>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F6175D">
        <w:rPr>
          <w:rFonts w:ascii="Times New Roman" w:eastAsia="Times New Roman" w:hAnsi="Times New Roman" w:cs="Times New Roman"/>
          <w:color w:val="000000"/>
          <w:sz w:val="20"/>
          <w:szCs w:val="20"/>
          <w:lang w:eastAsia="ru-RU"/>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color w:val="000000"/>
          <w:sz w:val="20"/>
          <w:szCs w:val="20"/>
          <w:lang w:eastAsia="ru-RU"/>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F6175D">
        <w:rPr>
          <w:rFonts w:ascii="Times New Roman" w:eastAsia="Times New Roman" w:hAnsi="Times New Roman" w:cs="Times New Roman"/>
          <w:color w:val="000000"/>
          <w:sz w:val="20"/>
          <w:szCs w:val="20"/>
          <w:lang w:eastAsia="ru-RU"/>
        </w:rPr>
        <w:t>дств с пр</w:t>
      </w:r>
      <w:proofErr w:type="gramEnd"/>
      <w:r w:rsidRPr="00F6175D">
        <w:rPr>
          <w:rFonts w:ascii="Times New Roman" w:eastAsia="Times New Roman" w:hAnsi="Times New Roman" w:cs="Times New Roman"/>
          <w:color w:val="000000"/>
          <w:sz w:val="20"/>
          <w:szCs w:val="20"/>
          <w:lang w:eastAsia="ru-RU"/>
        </w:rPr>
        <w:t>ивлечением в качестве объекта для этих целей лиц, указанных в части 1 настоящей статьи, не допускаются.</w:t>
      </w:r>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color w:val="000000"/>
          <w:sz w:val="20"/>
          <w:szCs w:val="20"/>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color w:val="000000"/>
          <w:sz w:val="20"/>
          <w:szCs w:val="20"/>
          <w:lang w:eastAsia="ru-RU"/>
        </w:rPr>
        <w:t xml:space="preserve">7. </w:t>
      </w:r>
      <w:proofErr w:type="gramStart"/>
      <w:r w:rsidRPr="00F6175D">
        <w:rPr>
          <w:rFonts w:ascii="Times New Roman" w:eastAsia="Times New Roman" w:hAnsi="Times New Roman" w:cs="Times New Roman"/>
          <w:color w:val="000000"/>
          <w:sz w:val="20"/>
          <w:szCs w:val="20"/>
          <w:lang w:eastAsia="ru-RU"/>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F6175D">
        <w:rPr>
          <w:rFonts w:ascii="Times New Roman" w:eastAsia="Times New Roman" w:hAnsi="Times New Roman" w:cs="Times New Roman"/>
          <w:color w:val="000000"/>
          <w:sz w:val="20"/>
          <w:szCs w:val="20"/>
          <w:lang w:eastAsia="ru-RU"/>
        </w:rPr>
        <w:t xml:space="preserve"> исполнительной власти.</w:t>
      </w:r>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b/>
          <w:bCs/>
          <w:color w:val="000000"/>
          <w:sz w:val="20"/>
          <w:szCs w:val="20"/>
          <w:lang w:eastAsia="ru-RU"/>
        </w:rPr>
        <w:t>Статья 27. Обязанности граждан в сфере охраны здоровья</w:t>
      </w:r>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color w:val="000000"/>
          <w:sz w:val="20"/>
          <w:szCs w:val="20"/>
          <w:lang w:eastAsia="ru-RU"/>
        </w:rPr>
        <w:t>1. Граждане обязаны заботиться о сохранении своего здоровья.</w:t>
      </w:r>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color w:val="000000"/>
          <w:sz w:val="20"/>
          <w:szCs w:val="20"/>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color w:val="000000"/>
          <w:sz w:val="20"/>
          <w:szCs w:val="20"/>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b/>
          <w:bCs/>
          <w:color w:val="000000"/>
          <w:sz w:val="20"/>
          <w:szCs w:val="20"/>
          <w:lang w:eastAsia="ru-RU"/>
        </w:rPr>
        <w:t>Статья 28. Общественные объединения по защите прав граждан в сфере охраны здоровья</w:t>
      </w:r>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color w:val="000000"/>
          <w:sz w:val="20"/>
          <w:szCs w:val="20"/>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color w:val="000000"/>
          <w:sz w:val="20"/>
          <w:szCs w:val="20"/>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F6175D" w:rsidRPr="00F6175D" w:rsidRDefault="00F6175D" w:rsidP="00F6175D">
      <w:pPr>
        <w:shd w:val="clear" w:color="auto" w:fill="FFFFFF"/>
        <w:spacing w:before="150" w:after="150" w:line="240" w:lineRule="auto"/>
        <w:rPr>
          <w:rFonts w:ascii="Arial" w:eastAsia="Times New Roman" w:hAnsi="Arial" w:cs="Arial"/>
          <w:color w:val="000000"/>
          <w:sz w:val="20"/>
          <w:szCs w:val="20"/>
          <w:lang w:eastAsia="ru-RU"/>
        </w:rPr>
      </w:pPr>
      <w:r w:rsidRPr="00F6175D">
        <w:rPr>
          <w:rFonts w:ascii="Times New Roman" w:eastAsia="Times New Roman" w:hAnsi="Times New Roman" w:cs="Times New Roman"/>
          <w:color w:val="000000"/>
          <w:sz w:val="20"/>
          <w:szCs w:val="20"/>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2610C" w:rsidRDefault="0052610C"/>
    <w:sectPr w:rsidR="0052610C" w:rsidSect="005261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F72FE"/>
    <w:multiLevelType w:val="multilevel"/>
    <w:tmpl w:val="802A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175D"/>
    <w:rsid w:val="0052610C"/>
    <w:rsid w:val="008C230F"/>
    <w:rsid w:val="00F61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10C"/>
  </w:style>
  <w:style w:type="paragraph" w:styleId="1">
    <w:name w:val="heading 1"/>
    <w:basedOn w:val="a"/>
    <w:link w:val="10"/>
    <w:uiPriority w:val="9"/>
    <w:qFormat/>
    <w:rsid w:val="00F617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75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61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175D"/>
    <w:rPr>
      <w:b/>
      <w:bCs/>
    </w:rPr>
  </w:style>
  <w:style w:type="character" w:styleId="a5">
    <w:name w:val="Hyperlink"/>
    <w:basedOn w:val="a0"/>
    <w:uiPriority w:val="99"/>
    <w:semiHidden/>
    <w:unhideWhenUsed/>
    <w:rsid w:val="00F6175D"/>
    <w:rPr>
      <w:color w:val="0000FF"/>
      <w:u w:val="single"/>
    </w:rPr>
  </w:style>
</w:styles>
</file>

<file path=word/webSettings.xml><?xml version="1.0" encoding="utf-8"?>
<w:webSettings xmlns:r="http://schemas.openxmlformats.org/officeDocument/2006/relationships" xmlns:w="http://schemas.openxmlformats.org/wordprocessingml/2006/main">
  <w:divs>
    <w:div w:id="1384134551">
      <w:bodyDiv w:val="1"/>
      <w:marLeft w:val="0"/>
      <w:marRight w:val="0"/>
      <w:marTop w:val="0"/>
      <w:marBottom w:val="0"/>
      <w:divBdr>
        <w:top w:val="none" w:sz="0" w:space="0" w:color="auto"/>
        <w:left w:val="none" w:sz="0" w:space="0" w:color="auto"/>
        <w:bottom w:val="none" w:sz="0" w:space="0" w:color="auto"/>
        <w:right w:val="none" w:sz="0" w:space="0" w:color="auto"/>
      </w:divBdr>
      <w:divsChild>
        <w:div w:id="104814962">
          <w:marLeft w:val="0"/>
          <w:marRight w:val="0"/>
          <w:marTop w:val="0"/>
          <w:marBottom w:val="0"/>
          <w:divBdr>
            <w:top w:val="none" w:sz="0" w:space="0" w:color="auto"/>
            <w:left w:val="none" w:sz="0" w:space="0" w:color="auto"/>
            <w:bottom w:val="none" w:sz="0" w:space="0" w:color="auto"/>
            <w:right w:val="none" w:sz="0" w:space="0" w:color="auto"/>
          </w:divBdr>
          <w:divsChild>
            <w:div w:id="2054110442">
              <w:marLeft w:val="0"/>
              <w:marRight w:val="0"/>
              <w:marTop w:val="0"/>
              <w:marBottom w:val="0"/>
              <w:divBdr>
                <w:top w:val="none" w:sz="0" w:space="0" w:color="auto"/>
                <w:left w:val="none" w:sz="0" w:space="0" w:color="auto"/>
                <w:bottom w:val="none" w:sz="0" w:space="0" w:color="auto"/>
                <w:right w:val="none" w:sz="0" w:space="0" w:color="auto"/>
              </w:divBdr>
              <w:divsChild>
                <w:div w:id="1858695369">
                  <w:marLeft w:val="0"/>
                  <w:marRight w:val="0"/>
                  <w:marTop w:val="0"/>
                  <w:marBottom w:val="0"/>
                  <w:divBdr>
                    <w:top w:val="none" w:sz="0" w:space="0" w:color="auto"/>
                    <w:left w:val="none" w:sz="0" w:space="0" w:color="auto"/>
                    <w:bottom w:val="none" w:sz="0" w:space="0" w:color="auto"/>
                    <w:right w:val="none" w:sz="0" w:space="0" w:color="auto"/>
                  </w:divBdr>
                  <w:divsChild>
                    <w:div w:id="778452532">
                      <w:marLeft w:val="0"/>
                      <w:marRight w:val="0"/>
                      <w:marTop w:val="0"/>
                      <w:marBottom w:val="0"/>
                      <w:divBdr>
                        <w:top w:val="none" w:sz="0" w:space="0" w:color="auto"/>
                        <w:left w:val="none" w:sz="0" w:space="0" w:color="auto"/>
                        <w:bottom w:val="none" w:sz="0" w:space="0" w:color="auto"/>
                        <w:right w:val="none" w:sz="0" w:space="0" w:color="auto"/>
                      </w:divBdr>
                      <w:divsChild>
                        <w:div w:id="3266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58611">
          <w:marLeft w:val="0"/>
          <w:marRight w:val="0"/>
          <w:marTop w:val="0"/>
          <w:marBottom w:val="0"/>
          <w:divBdr>
            <w:top w:val="single" w:sz="6" w:space="11" w:color="DBDBDB"/>
            <w:left w:val="none" w:sz="0" w:space="0" w:color="auto"/>
            <w:bottom w:val="none" w:sz="0" w:space="0" w:color="auto"/>
            <w:right w:val="none" w:sz="0" w:space="0" w:color="auto"/>
          </w:divBdr>
          <w:divsChild>
            <w:div w:id="336424129">
              <w:marLeft w:val="0"/>
              <w:marRight w:val="0"/>
              <w:marTop w:val="0"/>
              <w:marBottom w:val="0"/>
              <w:divBdr>
                <w:top w:val="none" w:sz="0" w:space="0" w:color="auto"/>
                <w:left w:val="none" w:sz="0" w:space="0" w:color="auto"/>
                <w:bottom w:val="none" w:sz="0" w:space="0" w:color="auto"/>
                <w:right w:val="none" w:sz="0" w:space="0" w:color="auto"/>
              </w:divBdr>
            </w:div>
            <w:div w:id="66597909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4001</Words>
  <Characters>22811</Characters>
  <Application>Microsoft Office Word</Application>
  <DocSecurity>0</DocSecurity>
  <Lines>190</Lines>
  <Paragraphs>53</Paragraphs>
  <ScaleCrop>false</ScaleCrop>
  <Company/>
  <LinksUpToDate>false</LinksUpToDate>
  <CharactersWithSpaces>26759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STOMAT</dc:creator>
  <cp:lastModifiedBy>STOMAT</cp:lastModifiedBy>
  <cp:revision>1</cp:revision>
  <cp:lastPrinted>2025-04-23T07:15:00Z</cp:lastPrinted>
  <dcterms:created xsi:type="dcterms:W3CDTF">2025-04-23T07:07:00Z</dcterms:created>
  <dcterms:modified xsi:type="dcterms:W3CDTF">2025-04-23T07:17:00Z</dcterms:modified>
</cp:coreProperties>
</file>